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B813E" w14:textId="77777777" w:rsidR="006B6A77" w:rsidRDefault="006B6A77" w:rsidP="006B6A77">
      <w:pPr>
        <w:spacing w:line="276" w:lineRule="auto"/>
        <w:ind w:left="1347"/>
        <w:jc w:val="center"/>
        <w:rPr>
          <w:rFonts w:eastAsia="Calibri"/>
          <w:b/>
          <w:i/>
          <w:sz w:val="26"/>
          <w:szCs w:val="26"/>
          <w:u w:val="single"/>
        </w:rPr>
      </w:pPr>
      <w:r>
        <w:rPr>
          <w:rFonts w:eastAsia="Calibri"/>
          <w:b/>
          <w:i/>
          <w:sz w:val="26"/>
          <w:szCs w:val="26"/>
          <w:u w:val="single"/>
        </w:rPr>
        <w:t>TRƯỜNG THPT NGUYỄN THỊ MINH KHAI</w:t>
      </w:r>
    </w:p>
    <w:p w14:paraId="53E9D441" w14:textId="77777777" w:rsidR="006B6A77" w:rsidRDefault="006B6A77" w:rsidP="006B6A77">
      <w:pPr>
        <w:spacing w:line="276" w:lineRule="auto"/>
        <w:ind w:left="1347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ĐÁP ÁN KIỂM TRA HỌC KỲ I – NĂM HỌC  2021 – 2022</w:t>
      </w:r>
    </w:p>
    <w:p w14:paraId="4C80AC50" w14:textId="3C8EEBB6" w:rsidR="006B6A77" w:rsidRDefault="006B6A77" w:rsidP="006B6A77">
      <w:pPr>
        <w:spacing w:line="276" w:lineRule="auto"/>
        <w:ind w:left="1347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 xml:space="preserve">Môn: </w:t>
      </w:r>
      <w:r>
        <w:rPr>
          <w:rFonts w:eastAsia="Calibri"/>
          <w:b/>
          <w:sz w:val="26"/>
          <w:szCs w:val="26"/>
        </w:rPr>
        <w:t>ĐỊA LÝ</w:t>
      </w:r>
      <w:r>
        <w:rPr>
          <w:rFonts w:eastAsia="Calibri"/>
          <w:b/>
          <w:i/>
          <w:sz w:val="26"/>
          <w:szCs w:val="26"/>
        </w:rPr>
        <w:t xml:space="preserve"> </w:t>
      </w:r>
      <w:r>
        <w:rPr>
          <w:rFonts w:eastAsia="Calibri"/>
          <w:b/>
          <w:sz w:val="26"/>
          <w:szCs w:val="26"/>
        </w:rPr>
        <w:t xml:space="preserve">–  </w:t>
      </w:r>
      <w:r>
        <w:rPr>
          <w:rFonts w:eastAsia="Calibri"/>
          <w:b/>
          <w:i/>
          <w:sz w:val="26"/>
          <w:szCs w:val="26"/>
        </w:rPr>
        <w:t>Khối:</w:t>
      </w:r>
      <w:r>
        <w:rPr>
          <w:rFonts w:eastAsia="Calibri"/>
          <w:b/>
          <w:sz w:val="26"/>
          <w:szCs w:val="26"/>
        </w:rPr>
        <w:t xml:space="preserve"> 1</w:t>
      </w:r>
      <w:r w:rsidR="00E025F5">
        <w:rPr>
          <w:rFonts w:eastAsia="Calibri"/>
          <w:b/>
          <w:sz w:val="26"/>
          <w:szCs w:val="26"/>
        </w:rPr>
        <w:t>1</w:t>
      </w:r>
    </w:p>
    <w:p w14:paraId="7F5F45B6" w14:textId="77777777" w:rsidR="006B6A77" w:rsidRDefault="006B6A77" w:rsidP="006B6A77">
      <w:pPr>
        <w:spacing w:line="276" w:lineRule="auto"/>
        <w:ind w:left="1347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>PHẦN TỰ LUẬN</w:t>
      </w:r>
    </w:p>
    <w:p w14:paraId="659650B9" w14:textId="44D162A3" w:rsidR="006B6A77" w:rsidRPr="006B6A77" w:rsidRDefault="006B6A77" w:rsidP="006B6A77">
      <w:pPr>
        <w:spacing w:line="276" w:lineRule="auto"/>
        <w:ind w:left="1347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 xml:space="preserve">Thời gian làm bài:  </w:t>
      </w:r>
      <w:r>
        <w:rPr>
          <w:rFonts w:eastAsia="Calibri"/>
          <w:b/>
          <w:sz w:val="26"/>
          <w:szCs w:val="26"/>
        </w:rPr>
        <w:t>15 phút</w:t>
      </w:r>
    </w:p>
    <w:p w14:paraId="16A7B16A" w14:textId="31F3A1D5" w:rsidR="00F42C8E" w:rsidRPr="00F525A0" w:rsidRDefault="00F42C8E" w:rsidP="006B6A77">
      <w:pPr>
        <w:spacing w:line="320" w:lineRule="atLeast"/>
        <w:rPr>
          <w:b/>
          <w:sz w:val="27"/>
          <w:szCs w:val="27"/>
        </w:rPr>
      </w:pPr>
    </w:p>
    <w:tbl>
      <w:tblPr>
        <w:tblStyle w:val="TableGrid"/>
        <w:tblW w:w="9777" w:type="dxa"/>
        <w:tblInd w:w="60" w:type="dxa"/>
        <w:tblLook w:val="04A0" w:firstRow="1" w:lastRow="0" w:firstColumn="1" w:lastColumn="0" w:noHBand="0" w:noVBand="1"/>
      </w:tblPr>
      <w:tblGrid>
        <w:gridCol w:w="1401"/>
        <w:gridCol w:w="7475"/>
        <w:gridCol w:w="901"/>
      </w:tblGrid>
      <w:tr w:rsidR="00F42C8E" w14:paraId="7E731E05" w14:textId="77777777" w:rsidTr="000B0829">
        <w:trPr>
          <w:trHeight w:val="490"/>
        </w:trPr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DF604" w14:textId="77777777" w:rsidR="00F42C8E" w:rsidRDefault="00F42C8E" w:rsidP="000B0829">
            <w:pPr>
              <w:spacing w:line="32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Câu hỏi</w:t>
            </w:r>
          </w:p>
        </w:tc>
        <w:tc>
          <w:tcPr>
            <w:tcW w:w="7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3CE5E" w14:textId="77777777" w:rsidR="00F42C8E" w:rsidRDefault="00F42C8E" w:rsidP="000B0829">
            <w:pPr>
              <w:spacing w:line="32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0E0F6" w14:textId="77777777" w:rsidR="00F42C8E" w:rsidRDefault="00F42C8E" w:rsidP="000B0829">
            <w:pPr>
              <w:spacing w:line="32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Điểm</w:t>
            </w:r>
          </w:p>
        </w:tc>
      </w:tr>
      <w:tr w:rsidR="00F42C8E" w14:paraId="6D9F75C2" w14:textId="77777777" w:rsidTr="000B0829">
        <w:trPr>
          <w:trHeight w:val="413"/>
        </w:trPr>
        <w:tc>
          <w:tcPr>
            <w:tcW w:w="14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3B229" w14:textId="77777777" w:rsidR="00F42C8E" w:rsidRDefault="00F42C8E" w:rsidP="000B082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1</w:t>
            </w:r>
          </w:p>
          <w:p w14:paraId="22E68A9D" w14:textId="77777777" w:rsidR="00F42C8E" w:rsidRDefault="00F42C8E" w:rsidP="000B0829">
            <w:pPr>
              <w:spacing w:line="32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pt-BR"/>
              </w:rPr>
              <w:t>(1,0đ)</w:t>
            </w:r>
          </w:p>
        </w:tc>
        <w:tc>
          <w:tcPr>
            <w:tcW w:w="7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079F6" w14:textId="77777777" w:rsidR="00F42C8E" w:rsidRPr="00A519A2" w:rsidRDefault="00F42C8E" w:rsidP="000B082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7"/>
                <w:szCs w:val="27"/>
              </w:rPr>
            </w:pPr>
            <w:r w:rsidRPr="00A519A2">
              <w:rPr>
                <w:b/>
                <w:bCs/>
                <w:sz w:val="27"/>
                <w:szCs w:val="27"/>
              </w:rPr>
              <w:t>Trình bày đặc điểm vị trí địa lí của Hoa Kì?.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38C6F" w14:textId="77777777" w:rsidR="00F42C8E" w:rsidRDefault="00F42C8E" w:rsidP="000B0829">
            <w:pPr>
              <w:spacing w:line="32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Style w:val="Emphasis"/>
                <w:b/>
                <w:bCs/>
                <w:sz w:val="26"/>
                <w:szCs w:val="26"/>
              </w:rPr>
              <w:t>1,0</w:t>
            </w:r>
          </w:p>
        </w:tc>
      </w:tr>
      <w:tr w:rsidR="00F42C8E" w14:paraId="77490A2B" w14:textId="77777777" w:rsidTr="000B0829">
        <w:trPr>
          <w:trHeight w:val="49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758D63" w14:textId="77777777" w:rsidR="00F42C8E" w:rsidRDefault="00F42C8E" w:rsidP="000B082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DD6D2" w14:textId="77777777" w:rsidR="00F42C8E" w:rsidRDefault="00F42C8E" w:rsidP="000B0829">
            <w:pPr>
              <w:tabs>
                <w:tab w:val="left" w:pos="60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Nằm ở Tây bán cầu.</w:t>
            </w:r>
          </w:p>
          <w:p w14:paraId="06E7178D" w14:textId="77777777" w:rsidR="00F42C8E" w:rsidRDefault="00F42C8E" w:rsidP="000B0829">
            <w:pPr>
              <w:tabs>
                <w:tab w:val="left" w:pos="60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Tọa độ địa lí: từ 25-49</w:t>
            </w:r>
            <w:r>
              <w:rPr>
                <w:sz w:val="26"/>
                <w:szCs w:val="26"/>
                <w:vertAlign w:val="superscript"/>
              </w:rPr>
              <w:t>0</w:t>
            </w:r>
            <w:r>
              <w:rPr>
                <w:sz w:val="26"/>
                <w:szCs w:val="26"/>
              </w:rPr>
              <w:t xml:space="preserve"> B</w:t>
            </w:r>
          </w:p>
          <w:p w14:paraId="6A7F26DB" w14:textId="77777777" w:rsidR="00F42C8E" w:rsidRDefault="00F42C8E" w:rsidP="000B0829">
            <w:pPr>
              <w:tabs>
                <w:tab w:val="left" w:pos="60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Giữa hai đại dương lớn là Đại Tây Dương và Thái Bình Dương.</w:t>
            </w:r>
          </w:p>
          <w:p w14:paraId="2B0286F6" w14:textId="77777777" w:rsidR="00F42C8E" w:rsidRDefault="00F42C8E" w:rsidP="000B0829">
            <w:pPr>
              <w:tabs>
                <w:tab w:val="left" w:pos="60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Tiếp giáp Ca na đa và gần với các nước Mĩ La Tinh.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05852" w14:textId="77777777" w:rsidR="00F42C8E" w:rsidRDefault="00F42C8E" w:rsidP="000B0829">
            <w:pPr>
              <w:spacing w:line="32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Mỗi ý đúng được 0,25 điểm</w:t>
            </w:r>
          </w:p>
        </w:tc>
      </w:tr>
      <w:tr w:rsidR="00F42C8E" w14:paraId="42FC300F" w14:textId="77777777" w:rsidTr="000B0829">
        <w:trPr>
          <w:trHeight w:val="490"/>
        </w:trPr>
        <w:tc>
          <w:tcPr>
            <w:tcW w:w="14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7FF4B" w14:textId="77777777" w:rsidR="00F42C8E" w:rsidRDefault="00F42C8E" w:rsidP="000B082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2</w:t>
            </w:r>
          </w:p>
          <w:p w14:paraId="5BA9BAD5" w14:textId="77777777" w:rsidR="00F42C8E" w:rsidRDefault="00F42C8E" w:rsidP="000B0829">
            <w:pPr>
              <w:spacing w:line="32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pt-BR"/>
              </w:rPr>
              <w:t>(2,0đ)</w:t>
            </w:r>
          </w:p>
        </w:tc>
        <w:tc>
          <w:tcPr>
            <w:tcW w:w="7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26C9E" w14:textId="32606007" w:rsidR="00F42C8E" w:rsidRPr="00A519A2" w:rsidRDefault="00F42C8E" w:rsidP="00F42C8E">
            <w:pPr>
              <w:spacing w:before="20" w:after="40"/>
              <w:ind w:right="-90"/>
              <w:rPr>
                <w:b/>
                <w:bCs/>
                <w:sz w:val="27"/>
                <w:szCs w:val="27"/>
              </w:rPr>
            </w:pPr>
            <w:r w:rsidRPr="00A519A2">
              <w:rPr>
                <w:b/>
                <w:bCs/>
                <w:sz w:val="27"/>
                <w:szCs w:val="27"/>
              </w:rPr>
              <w:t>V</w:t>
            </w:r>
            <w:r w:rsidRPr="00A519A2">
              <w:rPr>
                <w:b/>
                <w:bCs/>
                <w:sz w:val="27"/>
                <w:szCs w:val="27"/>
              </w:rPr>
              <w:t>ẽ biểu đồ cột thể hiện GDP/người của Hoa Kì qua các năm trên.</w:t>
            </w:r>
          </w:p>
          <w:p w14:paraId="19716E60" w14:textId="7342D56B" w:rsidR="00F42C8E" w:rsidRDefault="00F42C8E" w:rsidP="000B0829">
            <w:pPr>
              <w:spacing w:line="0" w:lineRule="atLeast"/>
              <w:ind w:left="1"/>
              <w:rPr>
                <w:sz w:val="26"/>
                <w:szCs w:val="26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4090E" w14:textId="77777777" w:rsidR="00F42C8E" w:rsidRDefault="00F42C8E" w:rsidP="000B0829">
            <w:pPr>
              <w:spacing w:line="320" w:lineRule="atLeast"/>
              <w:jc w:val="center"/>
              <w:rPr>
                <w:sz w:val="26"/>
                <w:szCs w:val="26"/>
                <w:lang w:val="pt-BR"/>
              </w:rPr>
            </w:pPr>
            <w:r>
              <w:rPr>
                <w:rStyle w:val="Emphasis"/>
                <w:b/>
                <w:bCs/>
                <w:sz w:val="26"/>
                <w:szCs w:val="26"/>
              </w:rPr>
              <w:t>2,0</w:t>
            </w:r>
          </w:p>
        </w:tc>
      </w:tr>
      <w:tr w:rsidR="00F42C8E" w14:paraId="1812563E" w14:textId="77777777" w:rsidTr="000B0829">
        <w:trPr>
          <w:trHeight w:val="49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C7E59" w14:textId="77777777" w:rsidR="00F42C8E" w:rsidRDefault="00F42C8E" w:rsidP="000B082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80070" w14:textId="77777777" w:rsidR="00F42C8E" w:rsidRDefault="00F42C8E" w:rsidP="000B0829">
            <w:pPr>
              <w:widowControl w:val="0"/>
              <w:tabs>
                <w:tab w:val="left" w:pos="5136"/>
              </w:tabs>
              <w:autoSpaceDE w:val="0"/>
              <w:autoSpaceDN w:val="0"/>
              <w:spacing w:line="276" w:lineRule="auto"/>
              <w:jc w:val="both"/>
              <w:rPr>
                <w:rFonts w:eastAsia="Calibri"/>
                <w:sz w:val="26"/>
                <w:szCs w:val="26"/>
                <w:lang w:val="nb-NO"/>
              </w:rPr>
            </w:pPr>
            <w:r>
              <w:rPr>
                <w:rFonts w:eastAsia="Calibri"/>
                <w:sz w:val="26"/>
                <w:szCs w:val="26"/>
                <w:lang w:val="nb-NO"/>
              </w:rPr>
              <w:t>- Đầy đủ các chi tiết của biểu đồ: trục tung, hoành, giá trị đầu trục, tên biểu đồ, chú thích, gốc toạ độ,...</w:t>
            </w:r>
          </w:p>
          <w:p w14:paraId="0AD595F1" w14:textId="77777777" w:rsidR="00F42C8E" w:rsidRDefault="00F42C8E" w:rsidP="000B0829">
            <w:pPr>
              <w:spacing w:line="0" w:lineRule="atLeast"/>
              <w:ind w:left="1"/>
              <w:rPr>
                <w:b/>
                <w:sz w:val="26"/>
                <w:szCs w:val="26"/>
              </w:rPr>
            </w:pPr>
            <w:r>
              <w:rPr>
                <w:rStyle w:val="Emphasis"/>
                <w:b/>
                <w:sz w:val="26"/>
                <w:szCs w:val="26"/>
              </w:rPr>
              <w:t>Nếu thiếu/sai mỗi yếu tố trừ 0,25 điểm.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5FC71" w14:textId="77777777" w:rsidR="00F42C8E" w:rsidRDefault="00F42C8E" w:rsidP="000B0829">
            <w:pPr>
              <w:spacing w:line="320" w:lineRule="atLeast"/>
              <w:jc w:val="center"/>
              <w:rPr>
                <w:rStyle w:val="Emphasis"/>
                <w:bCs/>
              </w:rPr>
            </w:pPr>
          </w:p>
        </w:tc>
      </w:tr>
    </w:tbl>
    <w:p w14:paraId="69E852F4" w14:textId="7DEA0AA7" w:rsidR="006B6A77" w:rsidRPr="00F525A0" w:rsidRDefault="006B6A77" w:rsidP="006B6A77">
      <w:pPr>
        <w:spacing w:line="320" w:lineRule="atLeast"/>
        <w:rPr>
          <w:b/>
          <w:sz w:val="27"/>
          <w:szCs w:val="27"/>
        </w:rPr>
      </w:pPr>
    </w:p>
    <w:p w14:paraId="2445365F" w14:textId="77777777" w:rsidR="00B05F85" w:rsidRDefault="00B05F85"/>
    <w:sectPr w:rsidR="00B05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77"/>
    <w:rsid w:val="001C2747"/>
    <w:rsid w:val="0054509E"/>
    <w:rsid w:val="006B2C75"/>
    <w:rsid w:val="006B6A77"/>
    <w:rsid w:val="00A519A2"/>
    <w:rsid w:val="00B05F85"/>
    <w:rsid w:val="00B93ED3"/>
    <w:rsid w:val="00CA6300"/>
    <w:rsid w:val="00CC1267"/>
    <w:rsid w:val="00E025F5"/>
    <w:rsid w:val="00F4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3AF26"/>
  <w15:chartTrackingRefBased/>
  <w15:docId w15:val="{94926CAF-16D1-4D71-A785-688438F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B6A7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qFormat/>
    <w:rsid w:val="006B6A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3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TGDD</dc:creator>
  <cp:keywords/>
  <dc:description/>
  <cp:lastModifiedBy>TGDD</cp:lastModifiedBy>
  <cp:revision>11</cp:revision>
  <dcterms:created xsi:type="dcterms:W3CDTF">2021-12-24T13:53:00Z</dcterms:created>
  <dcterms:modified xsi:type="dcterms:W3CDTF">2021-12-25T01:27:00Z</dcterms:modified>
</cp:coreProperties>
</file>